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921"/>
        <w:tblW w:w="10881" w:type="dxa"/>
        <w:tblLayout w:type="fixed"/>
        <w:tblLook w:val="04A0"/>
      </w:tblPr>
      <w:tblGrid>
        <w:gridCol w:w="2389"/>
        <w:gridCol w:w="3106"/>
        <w:gridCol w:w="2410"/>
        <w:gridCol w:w="2976"/>
      </w:tblGrid>
      <w:tr w:rsidR="00642416" w:rsidRPr="00B549E4" w:rsidTr="00AA57BC">
        <w:tc>
          <w:tcPr>
            <w:tcW w:w="5495" w:type="dxa"/>
            <w:gridSpan w:val="2"/>
            <w:tcBorders>
              <w:left w:val="single" w:sz="4" w:space="0" w:color="auto"/>
              <w:right w:val="single" w:sz="4" w:space="0" w:color="auto"/>
            </w:tcBorders>
            <w:shd w:val="clear" w:color="auto" w:fill="365F91" w:themeFill="accent1" w:themeFillShade="BF"/>
          </w:tcPr>
          <w:p w:rsidR="00642416" w:rsidRPr="001409ED" w:rsidRDefault="00642416" w:rsidP="00AA57BC">
            <w:pPr>
              <w:spacing w:before="60" w:after="60"/>
            </w:pPr>
            <w:r w:rsidRPr="00446425">
              <w:rPr>
                <w:b/>
                <w:color w:val="FFFFFF" w:themeColor="background1"/>
              </w:rPr>
              <w:t>Student Background</w:t>
            </w:r>
            <w:r>
              <w:rPr>
                <w:b/>
                <w:color w:val="FFFFFF" w:themeColor="background1"/>
              </w:rPr>
              <w:t xml:space="preserve"> </w:t>
            </w:r>
          </w:p>
        </w:tc>
        <w:tc>
          <w:tcPr>
            <w:tcW w:w="5386" w:type="dxa"/>
            <w:gridSpan w:val="2"/>
            <w:tcBorders>
              <w:left w:val="single" w:sz="4" w:space="0" w:color="auto"/>
              <w:right w:val="single" w:sz="4" w:space="0" w:color="auto"/>
            </w:tcBorders>
            <w:shd w:val="clear" w:color="auto" w:fill="365F91" w:themeFill="accent1" w:themeFillShade="BF"/>
          </w:tcPr>
          <w:p w:rsidR="00642416" w:rsidRPr="00520B8F" w:rsidRDefault="00642416" w:rsidP="00AA57BC">
            <w:pPr>
              <w:spacing w:before="60" w:after="60"/>
              <w:rPr>
                <w:b/>
                <w:color w:val="FFFFFF" w:themeColor="background1"/>
              </w:rPr>
            </w:pPr>
            <w:r w:rsidRPr="00520B8F">
              <w:rPr>
                <w:b/>
                <w:color w:val="FFFFFF" w:themeColor="background1"/>
              </w:rPr>
              <w:t>PRIVACY NOTICE</w:t>
            </w:r>
          </w:p>
        </w:tc>
      </w:tr>
      <w:tr w:rsidR="00642416" w:rsidRPr="00B549E4" w:rsidTr="00AA57BC">
        <w:tc>
          <w:tcPr>
            <w:tcW w:w="2389" w:type="dxa"/>
          </w:tcPr>
          <w:p w:rsidR="00642416" w:rsidRPr="00B549E4" w:rsidRDefault="00642416" w:rsidP="00AA57BC">
            <w:pPr>
              <w:rPr>
                <w:b/>
              </w:rPr>
            </w:pPr>
            <w:r>
              <w:rPr>
                <w:b/>
              </w:rPr>
              <w:t>Student name</w:t>
            </w:r>
          </w:p>
        </w:tc>
        <w:tc>
          <w:tcPr>
            <w:tcW w:w="3106" w:type="dxa"/>
          </w:tcPr>
          <w:p w:rsidR="00642416" w:rsidRPr="001409ED" w:rsidRDefault="00642416" w:rsidP="00AA57BC"/>
        </w:tc>
        <w:tc>
          <w:tcPr>
            <w:tcW w:w="5386" w:type="dxa"/>
            <w:gridSpan w:val="2"/>
            <w:vMerge w:val="restart"/>
          </w:tcPr>
          <w:p w:rsidR="00642416" w:rsidRPr="00520B8F" w:rsidRDefault="00642416" w:rsidP="00AA57BC">
            <w:r w:rsidRPr="00520B8F">
              <w:rPr>
                <w:rFonts w:cs="Arial"/>
                <w:sz w:val="18"/>
                <w:szCs w:val="18"/>
              </w:rPr>
              <w:t>This information is being obtained to assist the School Counsellor in providing support for your child. It may, as appropriate, be provided to other members of the school staff involved in supporting your child. Provision of this information is voluntary. It will be stored securely. You may correct any personal information provided at any time by contacting the School Counsellor.</w:t>
            </w:r>
          </w:p>
        </w:tc>
      </w:tr>
      <w:tr w:rsidR="00642416" w:rsidRPr="00B549E4" w:rsidTr="00AA57BC">
        <w:tc>
          <w:tcPr>
            <w:tcW w:w="2389" w:type="dxa"/>
          </w:tcPr>
          <w:p w:rsidR="00642416" w:rsidRPr="00B549E4" w:rsidRDefault="00642416" w:rsidP="00AA57BC">
            <w:pPr>
              <w:rPr>
                <w:b/>
              </w:rPr>
            </w:pPr>
            <w:r>
              <w:rPr>
                <w:b/>
              </w:rPr>
              <w:t>School</w:t>
            </w:r>
          </w:p>
        </w:tc>
        <w:tc>
          <w:tcPr>
            <w:tcW w:w="3106" w:type="dxa"/>
          </w:tcPr>
          <w:p w:rsidR="00642416" w:rsidRPr="001409ED" w:rsidRDefault="00642416" w:rsidP="00AA57BC"/>
        </w:tc>
        <w:tc>
          <w:tcPr>
            <w:tcW w:w="5386" w:type="dxa"/>
            <w:gridSpan w:val="2"/>
            <w:vMerge/>
          </w:tcPr>
          <w:p w:rsidR="00642416" w:rsidRPr="001409ED" w:rsidRDefault="00642416" w:rsidP="00AA57BC"/>
        </w:tc>
      </w:tr>
      <w:tr w:rsidR="00642416" w:rsidRPr="00B549E4" w:rsidTr="00AA57BC">
        <w:tc>
          <w:tcPr>
            <w:tcW w:w="2389" w:type="dxa"/>
          </w:tcPr>
          <w:p w:rsidR="00642416" w:rsidRDefault="00642416" w:rsidP="00AA57BC">
            <w:pPr>
              <w:rPr>
                <w:b/>
              </w:rPr>
            </w:pPr>
            <w:r>
              <w:rPr>
                <w:b/>
              </w:rPr>
              <w:t>Date of birth</w:t>
            </w:r>
          </w:p>
        </w:tc>
        <w:tc>
          <w:tcPr>
            <w:tcW w:w="3106" w:type="dxa"/>
          </w:tcPr>
          <w:p w:rsidR="00642416" w:rsidRPr="001409ED" w:rsidRDefault="00642416" w:rsidP="00AA57BC"/>
        </w:tc>
        <w:tc>
          <w:tcPr>
            <w:tcW w:w="5386" w:type="dxa"/>
            <w:gridSpan w:val="2"/>
            <w:vMerge/>
          </w:tcPr>
          <w:p w:rsidR="00642416" w:rsidRPr="001409ED" w:rsidRDefault="00642416" w:rsidP="00AA57BC"/>
        </w:tc>
      </w:tr>
      <w:tr w:rsidR="00642416" w:rsidRPr="00B549E4" w:rsidTr="00AA57BC">
        <w:tc>
          <w:tcPr>
            <w:tcW w:w="2389" w:type="dxa"/>
            <w:tcBorders>
              <w:bottom w:val="single" w:sz="4" w:space="0" w:color="auto"/>
            </w:tcBorders>
          </w:tcPr>
          <w:p w:rsidR="00642416" w:rsidRDefault="00642416" w:rsidP="00AA57BC">
            <w:pPr>
              <w:rPr>
                <w:b/>
              </w:rPr>
            </w:pPr>
            <w:r>
              <w:rPr>
                <w:b/>
              </w:rPr>
              <w:t>Date of referral</w:t>
            </w:r>
          </w:p>
        </w:tc>
        <w:tc>
          <w:tcPr>
            <w:tcW w:w="3106" w:type="dxa"/>
            <w:tcBorders>
              <w:bottom w:val="single" w:sz="4" w:space="0" w:color="auto"/>
            </w:tcBorders>
          </w:tcPr>
          <w:p w:rsidR="00642416" w:rsidRPr="001409ED" w:rsidRDefault="00642416" w:rsidP="00AA57BC"/>
        </w:tc>
        <w:tc>
          <w:tcPr>
            <w:tcW w:w="5386" w:type="dxa"/>
            <w:gridSpan w:val="2"/>
            <w:vMerge/>
            <w:tcBorders>
              <w:bottom w:val="single" w:sz="4" w:space="0" w:color="auto"/>
            </w:tcBorders>
          </w:tcPr>
          <w:p w:rsidR="00642416" w:rsidRPr="001409ED" w:rsidRDefault="00642416" w:rsidP="00AA57BC"/>
        </w:tc>
      </w:tr>
      <w:tr w:rsidR="00642416" w:rsidRPr="00B549E4" w:rsidTr="00AA57BC">
        <w:tc>
          <w:tcPr>
            <w:tcW w:w="10881" w:type="dxa"/>
            <w:gridSpan w:val="4"/>
            <w:tcBorders>
              <w:left w:val="nil"/>
              <w:right w:val="nil"/>
            </w:tcBorders>
          </w:tcPr>
          <w:p w:rsidR="00642416" w:rsidRDefault="00642416" w:rsidP="00AA57BC">
            <w:pPr>
              <w:rPr>
                <w:b/>
              </w:rPr>
            </w:pPr>
          </w:p>
          <w:p w:rsidR="00642416" w:rsidRDefault="00642416" w:rsidP="00AA57BC">
            <w:pPr>
              <w:rPr>
                <w:b/>
              </w:rPr>
            </w:pPr>
            <w:r>
              <w:rPr>
                <w:b/>
              </w:rPr>
              <w:t>Please speak with the your child’s class teacher or the School Counsellor if you would like help to complete this form</w:t>
            </w:r>
          </w:p>
          <w:p w:rsidR="00642416" w:rsidRDefault="00642416" w:rsidP="00AA57BC">
            <w:pPr>
              <w:rPr>
                <w:b/>
              </w:rPr>
            </w:pPr>
          </w:p>
        </w:tc>
      </w:tr>
      <w:tr w:rsidR="00642416" w:rsidRPr="00B549E4" w:rsidTr="00AA57BC">
        <w:tc>
          <w:tcPr>
            <w:tcW w:w="10881" w:type="dxa"/>
            <w:gridSpan w:val="4"/>
            <w:tcBorders>
              <w:left w:val="single" w:sz="4" w:space="0" w:color="auto"/>
              <w:right w:val="single" w:sz="4" w:space="0" w:color="auto"/>
            </w:tcBorders>
            <w:shd w:val="clear" w:color="auto" w:fill="365F91" w:themeFill="accent1" w:themeFillShade="BF"/>
          </w:tcPr>
          <w:p w:rsidR="00642416" w:rsidRDefault="00642416" w:rsidP="00AA57BC">
            <w:pPr>
              <w:spacing w:before="60" w:after="60"/>
              <w:rPr>
                <w:b/>
              </w:rPr>
            </w:pPr>
            <w:r>
              <w:rPr>
                <w:b/>
                <w:color w:val="FFFFFF" w:themeColor="background1"/>
              </w:rPr>
              <w:t>Reasons for referral / what concerns do you have?</w:t>
            </w:r>
          </w:p>
        </w:tc>
      </w:tr>
      <w:tr w:rsidR="00642416" w:rsidRPr="00B549E4" w:rsidTr="00AA57BC">
        <w:trPr>
          <w:trHeight w:val="1084"/>
        </w:trPr>
        <w:tc>
          <w:tcPr>
            <w:tcW w:w="10881" w:type="dxa"/>
            <w:gridSpan w:val="4"/>
          </w:tcPr>
          <w:p w:rsidR="00642416" w:rsidRPr="00E07652" w:rsidRDefault="00642416" w:rsidP="00AA57BC">
            <w:pPr>
              <w:rPr>
                <w:i/>
              </w:rPr>
            </w:pPr>
            <w:r w:rsidRPr="00E07652">
              <w:rPr>
                <w:i/>
              </w:rPr>
              <w:t xml:space="preserve">Briefly describe concerns: </w:t>
            </w:r>
          </w:p>
          <w:p w:rsidR="00642416" w:rsidRPr="00E07652" w:rsidRDefault="00642416" w:rsidP="00AA57BC"/>
          <w:p w:rsidR="00642416" w:rsidRDefault="00642416" w:rsidP="00AA57BC">
            <w:pPr>
              <w:rPr>
                <w:i/>
              </w:rPr>
            </w:pPr>
          </w:p>
          <w:p w:rsidR="00642416" w:rsidRPr="00E07652" w:rsidRDefault="00642416" w:rsidP="00AA57BC">
            <w:pPr>
              <w:rPr>
                <w:i/>
              </w:rPr>
            </w:pPr>
          </w:p>
        </w:tc>
      </w:tr>
      <w:tr w:rsidR="00642416" w:rsidRPr="00B549E4" w:rsidTr="00AA57BC">
        <w:tc>
          <w:tcPr>
            <w:tcW w:w="10881" w:type="dxa"/>
            <w:gridSpan w:val="4"/>
            <w:shd w:val="clear" w:color="auto" w:fill="365F91" w:themeFill="accent1" w:themeFillShade="BF"/>
          </w:tcPr>
          <w:p w:rsidR="00642416" w:rsidRPr="00E07652" w:rsidRDefault="00642416" w:rsidP="00AA57BC">
            <w:pPr>
              <w:spacing w:before="60" w:after="60"/>
            </w:pPr>
            <w:r>
              <w:rPr>
                <w:b/>
                <w:color w:val="FFFFFF" w:themeColor="background1"/>
              </w:rPr>
              <w:t xml:space="preserve">Developmental history </w:t>
            </w:r>
            <w:r w:rsidRPr="0032378D">
              <w:rPr>
                <w:i/>
                <w:color w:val="FFFFFF" w:themeColor="background1"/>
              </w:rPr>
              <w:t>(e.g. has your child ever been seriously ill or had an accident)</w:t>
            </w:r>
          </w:p>
        </w:tc>
      </w:tr>
      <w:tr w:rsidR="00642416" w:rsidRPr="00B549E4" w:rsidTr="00AA57BC">
        <w:tc>
          <w:tcPr>
            <w:tcW w:w="10881" w:type="dxa"/>
            <w:gridSpan w:val="4"/>
            <w:shd w:val="clear" w:color="auto" w:fill="auto"/>
          </w:tcPr>
          <w:p w:rsidR="00642416" w:rsidRPr="00E07652" w:rsidRDefault="00642416" w:rsidP="00AA57BC">
            <w:pPr>
              <w:rPr>
                <w:i/>
              </w:rPr>
            </w:pPr>
            <w:r w:rsidRPr="00E07652">
              <w:rPr>
                <w:i/>
              </w:rPr>
              <w:t xml:space="preserve">Briefly describe </w:t>
            </w:r>
            <w:r>
              <w:rPr>
                <w:i/>
              </w:rPr>
              <w:t>illness or accident</w:t>
            </w:r>
            <w:r w:rsidRPr="00E07652">
              <w:rPr>
                <w:i/>
              </w:rPr>
              <w:t xml:space="preserve">: </w:t>
            </w:r>
          </w:p>
          <w:p w:rsidR="00642416" w:rsidRDefault="00642416" w:rsidP="00AA57BC"/>
          <w:p w:rsidR="00642416" w:rsidRDefault="00642416" w:rsidP="00AA57BC"/>
          <w:p w:rsidR="0074353D" w:rsidRDefault="0074353D" w:rsidP="00AA57BC"/>
          <w:p w:rsidR="00642416" w:rsidRPr="00446425" w:rsidRDefault="00642416" w:rsidP="00AA57BC"/>
        </w:tc>
      </w:tr>
      <w:tr w:rsidR="00642416" w:rsidRPr="00B549E4" w:rsidTr="00AA57BC">
        <w:tc>
          <w:tcPr>
            <w:tcW w:w="10881" w:type="dxa"/>
            <w:gridSpan w:val="4"/>
            <w:tcBorders>
              <w:left w:val="single" w:sz="4" w:space="0" w:color="auto"/>
              <w:right w:val="single" w:sz="4" w:space="0" w:color="auto"/>
            </w:tcBorders>
            <w:shd w:val="clear" w:color="auto" w:fill="365F91" w:themeFill="accent1" w:themeFillShade="BF"/>
          </w:tcPr>
          <w:p w:rsidR="00642416" w:rsidRPr="00F57FE8" w:rsidRDefault="00642416" w:rsidP="00AA57BC">
            <w:pPr>
              <w:spacing w:before="60" w:after="60"/>
            </w:pPr>
            <w:r>
              <w:rPr>
                <w:b/>
                <w:color w:val="FFFFFF" w:themeColor="background1"/>
              </w:rPr>
              <w:t xml:space="preserve">Previous assessments  </w:t>
            </w:r>
            <w:r w:rsidRPr="0032378D">
              <w:rPr>
                <w:i/>
                <w:color w:val="FFFFFF" w:themeColor="background1"/>
              </w:rPr>
              <w:t xml:space="preserve">(e.g. </w:t>
            </w:r>
            <w:r>
              <w:rPr>
                <w:i/>
                <w:color w:val="FFFFFF" w:themeColor="background1"/>
              </w:rPr>
              <w:t>Doctor, Psychologist, Speech Therapist, Paediatrician</w:t>
            </w:r>
            <w:r w:rsidRPr="0032378D">
              <w:rPr>
                <w:i/>
                <w:color w:val="FFFFFF" w:themeColor="background1"/>
              </w:rPr>
              <w:t>)</w:t>
            </w:r>
          </w:p>
        </w:tc>
      </w:tr>
      <w:tr w:rsidR="00642416" w:rsidRPr="00B549E4" w:rsidTr="00AA57BC">
        <w:tc>
          <w:tcPr>
            <w:tcW w:w="10881" w:type="dxa"/>
            <w:gridSpan w:val="4"/>
            <w:shd w:val="clear" w:color="auto" w:fill="auto"/>
          </w:tcPr>
          <w:p w:rsidR="00642416" w:rsidRPr="0032378D" w:rsidRDefault="00642416" w:rsidP="00AA57BC">
            <w:pPr>
              <w:rPr>
                <w:i/>
              </w:rPr>
            </w:pPr>
            <w:r w:rsidRPr="0032378D">
              <w:rPr>
                <w:i/>
              </w:rPr>
              <w:t>Please describe any previous assessments and</w:t>
            </w:r>
            <w:r>
              <w:rPr>
                <w:i/>
              </w:rPr>
              <w:t xml:space="preserve"> the outcomes of the assessment/</w:t>
            </w:r>
            <w:r w:rsidRPr="0032378D">
              <w:rPr>
                <w:i/>
              </w:rPr>
              <w:t>s:</w:t>
            </w:r>
          </w:p>
          <w:p w:rsidR="00642416" w:rsidRDefault="00642416" w:rsidP="00AA57BC"/>
          <w:p w:rsidR="00642416" w:rsidRDefault="00642416" w:rsidP="00AA57BC"/>
          <w:p w:rsidR="0074353D" w:rsidRDefault="0074353D" w:rsidP="00AA57BC"/>
          <w:p w:rsidR="00642416" w:rsidRPr="00267298" w:rsidRDefault="00642416" w:rsidP="00AA57BC">
            <w:pPr>
              <w:rPr>
                <w:color w:val="FFFFFF" w:themeColor="background1"/>
              </w:rPr>
            </w:pPr>
            <w:r w:rsidRPr="00267298">
              <w:rPr>
                <w:color w:val="FFFFFF" w:themeColor="background1"/>
              </w:rPr>
              <w:t>ms</w:t>
            </w:r>
          </w:p>
        </w:tc>
      </w:tr>
      <w:tr w:rsidR="00642416" w:rsidRPr="00B549E4" w:rsidTr="00AA57BC">
        <w:tc>
          <w:tcPr>
            <w:tcW w:w="10881" w:type="dxa"/>
            <w:gridSpan w:val="4"/>
            <w:shd w:val="clear" w:color="auto" w:fill="365F91" w:themeFill="accent1" w:themeFillShade="BF"/>
          </w:tcPr>
          <w:p w:rsidR="00642416" w:rsidRPr="0032378D" w:rsidRDefault="00642416" w:rsidP="00AA57BC">
            <w:pPr>
              <w:spacing w:before="60" w:after="60"/>
              <w:rPr>
                <w:b/>
                <w:color w:val="FFFFFF" w:themeColor="background1"/>
              </w:rPr>
            </w:pPr>
            <w:r w:rsidRPr="0032378D">
              <w:rPr>
                <w:b/>
                <w:color w:val="FFFFFF" w:themeColor="background1"/>
              </w:rPr>
              <w:t>Is there anything else you would like the school counsellor to know?</w:t>
            </w:r>
          </w:p>
        </w:tc>
      </w:tr>
      <w:tr w:rsidR="00642416" w:rsidRPr="00B549E4" w:rsidTr="00AA57BC">
        <w:tc>
          <w:tcPr>
            <w:tcW w:w="10881" w:type="dxa"/>
            <w:gridSpan w:val="4"/>
            <w:shd w:val="clear" w:color="auto" w:fill="auto"/>
          </w:tcPr>
          <w:p w:rsidR="00642416" w:rsidRDefault="00642416" w:rsidP="00AA57BC">
            <w:pPr>
              <w:rPr>
                <w:b/>
              </w:rPr>
            </w:pPr>
          </w:p>
          <w:p w:rsidR="00642416" w:rsidRDefault="00642416" w:rsidP="00AA57BC">
            <w:pPr>
              <w:rPr>
                <w:b/>
              </w:rPr>
            </w:pPr>
          </w:p>
          <w:p w:rsidR="00642416" w:rsidRDefault="00642416" w:rsidP="00AA57BC">
            <w:pPr>
              <w:rPr>
                <w:b/>
              </w:rPr>
            </w:pPr>
          </w:p>
          <w:p w:rsidR="0074353D" w:rsidRDefault="0074353D" w:rsidP="00AA57BC">
            <w:pPr>
              <w:rPr>
                <w:b/>
              </w:rPr>
            </w:pPr>
          </w:p>
          <w:p w:rsidR="00642416" w:rsidRPr="00F57FE8" w:rsidRDefault="00642416" w:rsidP="00AA57BC"/>
        </w:tc>
      </w:tr>
      <w:tr w:rsidR="00642416" w:rsidRPr="00B549E4" w:rsidTr="00AA57BC">
        <w:tc>
          <w:tcPr>
            <w:tcW w:w="10881" w:type="dxa"/>
            <w:gridSpan w:val="4"/>
            <w:shd w:val="clear" w:color="auto" w:fill="365F91" w:themeFill="accent1" w:themeFillShade="BF"/>
          </w:tcPr>
          <w:p w:rsidR="00642416" w:rsidRPr="0032378D" w:rsidRDefault="00642416" w:rsidP="00AA57BC">
            <w:pPr>
              <w:spacing w:before="60" w:after="60"/>
              <w:rPr>
                <w:b/>
              </w:rPr>
            </w:pPr>
            <w:r w:rsidRPr="0032378D">
              <w:rPr>
                <w:b/>
                <w:color w:val="FFFFFF" w:themeColor="background1"/>
              </w:rPr>
              <w:t>What do you hope will happen as a result of the School Counsellor seeing your child?</w:t>
            </w:r>
          </w:p>
        </w:tc>
      </w:tr>
      <w:tr w:rsidR="00642416" w:rsidRPr="00B549E4" w:rsidTr="00AA57BC">
        <w:tc>
          <w:tcPr>
            <w:tcW w:w="10881" w:type="dxa"/>
            <w:gridSpan w:val="4"/>
            <w:shd w:val="clear" w:color="auto" w:fill="auto"/>
          </w:tcPr>
          <w:p w:rsidR="00642416" w:rsidRDefault="00642416" w:rsidP="00AA57BC">
            <w:pPr>
              <w:rPr>
                <w:b/>
              </w:rPr>
            </w:pPr>
          </w:p>
          <w:p w:rsidR="00642416" w:rsidRDefault="00642416" w:rsidP="00AA57BC">
            <w:pPr>
              <w:rPr>
                <w:b/>
              </w:rPr>
            </w:pPr>
          </w:p>
          <w:p w:rsidR="0074353D" w:rsidRDefault="0074353D" w:rsidP="00AA57BC">
            <w:pPr>
              <w:rPr>
                <w:b/>
              </w:rPr>
            </w:pPr>
          </w:p>
          <w:p w:rsidR="00642416" w:rsidRDefault="00642416" w:rsidP="00AA57BC"/>
          <w:p w:rsidR="00642416" w:rsidRPr="00F57FE8" w:rsidRDefault="00642416" w:rsidP="00AA57BC"/>
        </w:tc>
      </w:tr>
      <w:tr w:rsidR="00642416" w:rsidRPr="00B549E4" w:rsidTr="00AA57BC">
        <w:tc>
          <w:tcPr>
            <w:tcW w:w="2389" w:type="dxa"/>
            <w:tcBorders>
              <w:left w:val="nil"/>
              <w:right w:val="nil"/>
            </w:tcBorders>
            <w:shd w:val="clear" w:color="auto" w:fill="auto"/>
          </w:tcPr>
          <w:p w:rsidR="00642416" w:rsidRDefault="00642416" w:rsidP="00AA57BC">
            <w:pPr>
              <w:rPr>
                <w:b/>
              </w:rPr>
            </w:pPr>
          </w:p>
        </w:tc>
        <w:tc>
          <w:tcPr>
            <w:tcW w:w="8492" w:type="dxa"/>
            <w:gridSpan w:val="3"/>
            <w:tcBorders>
              <w:left w:val="nil"/>
              <w:right w:val="nil"/>
            </w:tcBorders>
            <w:shd w:val="clear" w:color="auto" w:fill="auto"/>
          </w:tcPr>
          <w:p w:rsidR="00642416" w:rsidRDefault="00642416" w:rsidP="00AA57BC"/>
        </w:tc>
      </w:tr>
      <w:tr w:rsidR="00642416" w:rsidRPr="00B549E4" w:rsidTr="00AA57BC">
        <w:tc>
          <w:tcPr>
            <w:tcW w:w="10881" w:type="dxa"/>
            <w:gridSpan w:val="4"/>
            <w:shd w:val="clear" w:color="auto" w:fill="365F91" w:themeFill="accent1" w:themeFillShade="BF"/>
          </w:tcPr>
          <w:p w:rsidR="00642416" w:rsidRPr="0032378D" w:rsidRDefault="00642416" w:rsidP="00AA57BC">
            <w:pPr>
              <w:spacing w:before="60" w:after="60"/>
              <w:rPr>
                <w:b/>
                <w:color w:val="FFFFFF" w:themeColor="background1"/>
              </w:rPr>
            </w:pPr>
            <w:r w:rsidRPr="0032378D">
              <w:rPr>
                <w:b/>
                <w:color w:val="FFFFFF" w:themeColor="background1"/>
              </w:rPr>
              <w:t>I have read the Privacy Notice and give permission for the School Counsellor</w:t>
            </w:r>
            <w:r>
              <w:rPr>
                <w:b/>
                <w:color w:val="FFFFFF" w:themeColor="background1"/>
              </w:rPr>
              <w:t xml:space="preserve"> to</w:t>
            </w:r>
            <w:r w:rsidRPr="0032378D">
              <w:rPr>
                <w:b/>
                <w:color w:val="FFFFFF" w:themeColor="background1"/>
              </w:rPr>
              <w:t>:</w:t>
            </w:r>
          </w:p>
        </w:tc>
      </w:tr>
      <w:tr w:rsidR="00642416" w:rsidRPr="00B549E4" w:rsidTr="00AA57BC">
        <w:trPr>
          <w:trHeight w:val="422"/>
        </w:trPr>
        <w:tc>
          <w:tcPr>
            <w:tcW w:w="7905" w:type="dxa"/>
            <w:gridSpan w:val="3"/>
            <w:shd w:val="clear" w:color="auto" w:fill="auto"/>
          </w:tcPr>
          <w:p w:rsidR="00642416" w:rsidRDefault="00642416" w:rsidP="00AA57BC">
            <w:pPr>
              <w:spacing w:before="60"/>
            </w:pPr>
            <w:r>
              <w:t>Carry out assessment and counselling as required</w:t>
            </w:r>
          </w:p>
        </w:tc>
        <w:tc>
          <w:tcPr>
            <w:tcW w:w="2976" w:type="dxa"/>
            <w:shd w:val="clear" w:color="auto" w:fill="auto"/>
          </w:tcPr>
          <w:p w:rsidR="00642416" w:rsidRPr="003A4C0B" w:rsidRDefault="00642416" w:rsidP="00AA57BC">
            <w:pPr>
              <w:spacing w:before="60"/>
              <w:rPr>
                <w:b/>
              </w:rPr>
            </w:pPr>
            <w:r w:rsidRPr="003A4C0B">
              <w:rPr>
                <w:b/>
              </w:rPr>
              <w:t>YES  /  NO</w:t>
            </w:r>
          </w:p>
        </w:tc>
      </w:tr>
      <w:tr w:rsidR="00642416" w:rsidRPr="00B549E4" w:rsidTr="00AA57BC">
        <w:trPr>
          <w:trHeight w:val="422"/>
        </w:trPr>
        <w:tc>
          <w:tcPr>
            <w:tcW w:w="7905" w:type="dxa"/>
            <w:gridSpan w:val="3"/>
            <w:tcBorders>
              <w:bottom w:val="single" w:sz="4" w:space="0" w:color="auto"/>
            </w:tcBorders>
            <w:shd w:val="clear" w:color="auto" w:fill="auto"/>
          </w:tcPr>
          <w:p w:rsidR="00642416" w:rsidRDefault="00642416" w:rsidP="00AA57BC">
            <w:pPr>
              <w:spacing w:before="60"/>
            </w:pPr>
            <w:r>
              <w:t>Contact the authors of reports I have provided from the agencies listed:</w:t>
            </w:r>
          </w:p>
          <w:p w:rsidR="00642416" w:rsidRDefault="00642416" w:rsidP="00AA57BC">
            <w:pPr>
              <w:spacing w:before="60"/>
              <w:rPr>
                <w:i/>
                <w:u w:val="single"/>
              </w:rPr>
            </w:pPr>
            <w:r w:rsidRPr="003A4C0B">
              <w:rPr>
                <w:i/>
                <w:u w:val="single"/>
              </w:rPr>
              <w:t>Agencies:</w:t>
            </w:r>
          </w:p>
          <w:p w:rsidR="00642416" w:rsidRPr="003A4C0B" w:rsidRDefault="00642416" w:rsidP="00AA57BC">
            <w:pPr>
              <w:spacing w:before="60"/>
              <w:rPr>
                <w:i/>
                <w:u w:val="single"/>
              </w:rPr>
            </w:pPr>
          </w:p>
        </w:tc>
        <w:tc>
          <w:tcPr>
            <w:tcW w:w="2976" w:type="dxa"/>
            <w:shd w:val="clear" w:color="auto" w:fill="auto"/>
          </w:tcPr>
          <w:p w:rsidR="00642416" w:rsidRPr="003A4C0B" w:rsidRDefault="00642416" w:rsidP="00AA57BC">
            <w:pPr>
              <w:spacing w:before="60"/>
            </w:pPr>
            <w:r w:rsidRPr="003A4C0B">
              <w:rPr>
                <w:b/>
              </w:rPr>
              <w:t>YES  /  NO</w:t>
            </w:r>
          </w:p>
        </w:tc>
      </w:tr>
      <w:tr w:rsidR="00642416" w:rsidRPr="00B549E4" w:rsidTr="00AA57BC">
        <w:trPr>
          <w:trHeight w:val="422"/>
        </w:trPr>
        <w:tc>
          <w:tcPr>
            <w:tcW w:w="7905" w:type="dxa"/>
            <w:gridSpan w:val="3"/>
            <w:tcBorders>
              <w:bottom w:val="single" w:sz="4" w:space="0" w:color="auto"/>
            </w:tcBorders>
            <w:shd w:val="clear" w:color="auto" w:fill="auto"/>
          </w:tcPr>
          <w:p w:rsidR="00642416" w:rsidRDefault="00642416" w:rsidP="00AA57BC">
            <w:pPr>
              <w:spacing w:before="60"/>
            </w:pPr>
            <w:r>
              <w:t>Exchange information with these agencies:</w:t>
            </w:r>
          </w:p>
        </w:tc>
        <w:tc>
          <w:tcPr>
            <w:tcW w:w="2976" w:type="dxa"/>
            <w:tcBorders>
              <w:bottom w:val="single" w:sz="4" w:space="0" w:color="auto"/>
            </w:tcBorders>
            <w:shd w:val="clear" w:color="auto" w:fill="auto"/>
          </w:tcPr>
          <w:p w:rsidR="00642416" w:rsidRPr="003A4C0B" w:rsidRDefault="00642416" w:rsidP="00AA57BC">
            <w:pPr>
              <w:spacing w:before="60"/>
              <w:rPr>
                <w:b/>
              </w:rPr>
            </w:pPr>
            <w:r w:rsidRPr="003A4C0B">
              <w:rPr>
                <w:b/>
              </w:rPr>
              <w:t>YES  /  NO</w:t>
            </w:r>
          </w:p>
        </w:tc>
      </w:tr>
      <w:tr w:rsidR="00642416" w:rsidRPr="00B549E4" w:rsidTr="00AA57BC">
        <w:trPr>
          <w:trHeight w:val="422"/>
        </w:trPr>
        <w:tc>
          <w:tcPr>
            <w:tcW w:w="10881" w:type="dxa"/>
            <w:gridSpan w:val="4"/>
            <w:tcBorders>
              <w:bottom w:val="single" w:sz="4" w:space="0" w:color="auto"/>
            </w:tcBorders>
            <w:shd w:val="clear" w:color="auto" w:fill="auto"/>
          </w:tcPr>
          <w:p w:rsidR="00642416" w:rsidRPr="003A4C0B" w:rsidRDefault="00642416" w:rsidP="00AA57BC">
            <w:pPr>
              <w:spacing w:before="60"/>
              <w:rPr>
                <w:b/>
              </w:rPr>
            </w:pPr>
            <w:r w:rsidRPr="003A4C0B">
              <w:rPr>
                <w:b/>
              </w:rPr>
              <w:t>Parent / Caregiver signature:                                                                                      Date:</w:t>
            </w:r>
          </w:p>
        </w:tc>
      </w:tr>
    </w:tbl>
    <w:p w:rsidR="00AC2250" w:rsidRDefault="002F21D8" w:rsidP="00642416">
      <w:r w:rsidRPr="002F21D8">
        <w:rPr>
          <w:rFonts w:ascii="Arial" w:hAnsi="Arial" w:cs="Arial"/>
          <w:bCs/>
          <w:noProof/>
          <w:sz w:val="24"/>
          <w:szCs w:val="24"/>
          <w:lang w:val="en-US"/>
        </w:rPr>
        <w:pict>
          <v:shapetype id="_x0000_t202" coordsize="21600,21600" o:spt="202" path="m,l,21600r21600,l21600,xe">
            <v:stroke joinstyle="miter"/>
            <v:path gradientshapeok="t" o:connecttype="rect"/>
          </v:shapetype>
          <v:shape id="_x0000_s1026" type="#_x0000_t202" style="position:absolute;margin-left:34.1pt;margin-top:-12.9pt;width:429pt;height:37.5pt;z-index:251661312;mso-position-horizontal-relative:text;mso-position-vertical-relative:text">
            <v:textbox style="mso-next-textbox:#_x0000_s1026">
              <w:txbxContent>
                <w:p w:rsidR="00642416" w:rsidRPr="00671F7C" w:rsidRDefault="00642416" w:rsidP="00642416">
                  <w:pPr>
                    <w:spacing w:before="80" w:after="80"/>
                    <w:jc w:val="center"/>
                    <w:rPr>
                      <w:b/>
                      <w:color w:val="17365D" w:themeColor="text2" w:themeShade="BF"/>
                      <w:sz w:val="36"/>
                      <w:szCs w:val="36"/>
                    </w:rPr>
                  </w:pPr>
                  <w:r>
                    <w:rPr>
                      <w:b/>
                      <w:color w:val="17365D" w:themeColor="text2" w:themeShade="BF"/>
                      <w:sz w:val="36"/>
                      <w:szCs w:val="36"/>
                    </w:rPr>
                    <w:t xml:space="preserve">School Counsellor Parent </w:t>
                  </w:r>
                  <w:r w:rsidRPr="00671F7C">
                    <w:rPr>
                      <w:b/>
                      <w:color w:val="17365D" w:themeColor="text2" w:themeShade="BF"/>
                      <w:sz w:val="36"/>
                      <w:szCs w:val="36"/>
                    </w:rPr>
                    <w:t xml:space="preserve">Referral </w:t>
                  </w:r>
                  <w:r>
                    <w:rPr>
                      <w:b/>
                      <w:color w:val="17365D" w:themeColor="text2" w:themeShade="BF"/>
                      <w:sz w:val="36"/>
                      <w:szCs w:val="36"/>
                    </w:rPr>
                    <w:t>Form</w:t>
                  </w:r>
                </w:p>
              </w:txbxContent>
            </v:textbox>
          </v:shape>
        </w:pict>
      </w:r>
      <w:r w:rsidR="00642416">
        <w:rPr>
          <w:rFonts w:ascii="Arial" w:hAnsi="Arial" w:cs="Arial"/>
          <w:bCs/>
          <w:noProof/>
          <w:sz w:val="24"/>
          <w:szCs w:val="24"/>
          <w:lang w:eastAsia="en-AU"/>
        </w:rPr>
        <w:drawing>
          <wp:anchor distT="0" distB="0" distL="114300" distR="114300" simplePos="0" relativeHeight="251659264" behindDoc="0" locked="0" layoutInCell="0" allowOverlap="1">
            <wp:simplePos x="0" y="0"/>
            <wp:positionH relativeFrom="column">
              <wp:posOffset>5932805</wp:posOffset>
            </wp:positionH>
            <wp:positionV relativeFrom="paragraph">
              <wp:posOffset>-315595</wp:posOffset>
            </wp:positionV>
            <wp:extent cx="666750" cy="8572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57250"/>
                    </a:xfrm>
                    <a:prstGeom prst="rect">
                      <a:avLst/>
                    </a:prstGeom>
                    <a:noFill/>
                    <a:ln w="9525">
                      <a:noFill/>
                      <a:miter lim="800000"/>
                      <a:headEnd/>
                      <a:tailEnd/>
                    </a:ln>
                  </pic:spPr>
                </pic:pic>
              </a:graphicData>
            </a:graphic>
          </wp:anchor>
        </w:drawing>
      </w:r>
      <w:r w:rsidR="00642416">
        <w:rPr>
          <w:rFonts w:ascii="Arial" w:hAnsi="Arial" w:cs="Arial"/>
          <w:bCs/>
          <w:noProof/>
          <w:sz w:val="24"/>
          <w:szCs w:val="24"/>
          <w:lang w:eastAsia="en-AU"/>
        </w:rPr>
        <w:drawing>
          <wp:anchor distT="0" distB="0" distL="114300" distR="114300" simplePos="0" relativeHeight="251660288" behindDoc="0" locked="0" layoutInCell="0" allowOverlap="1">
            <wp:simplePos x="0" y="0"/>
            <wp:positionH relativeFrom="column">
              <wp:posOffset>-296545</wp:posOffset>
            </wp:positionH>
            <wp:positionV relativeFrom="paragraph">
              <wp:posOffset>-287020</wp:posOffset>
            </wp:positionV>
            <wp:extent cx="666750" cy="857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57250"/>
                    </a:xfrm>
                    <a:prstGeom prst="rect">
                      <a:avLst/>
                    </a:prstGeom>
                    <a:noFill/>
                    <a:ln w="9525">
                      <a:noFill/>
                      <a:miter lim="800000"/>
                      <a:headEnd/>
                      <a:tailEnd/>
                    </a:ln>
                  </pic:spPr>
                </pic:pic>
              </a:graphicData>
            </a:graphic>
          </wp:anchor>
        </w:drawing>
      </w:r>
    </w:p>
    <w:sectPr w:rsidR="00AC2250" w:rsidSect="0074353D">
      <w:pgSz w:w="11907" w:h="16839" w:code="9"/>
      <w:pgMar w:top="992" w:right="992" w:bottom="992"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642416"/>
    <w:rsid w:val="001D591F"/>
    <w:rsid w:val="002F21D8"/>
    <w:rsid w:val="00430034"/>
    <w:rsid w:val="00642416"/>
    <w:rsid w:val="0074353D"/>
    <w:rsid w:val="00A4456F"/>
    <w:rsid w:val="00C5684F"/>
    <w:rsid w:val="00DA5B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416"/>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8FE5-15AB-49F7-8DA2-945A2BB2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Local Administrator</cp:lastModifiedBy>
  <cp:revision>2</cp:revision>
  <cp:lastPrinted>2011-03-07T06:32:00Z</cp:lastPrinted>
  <dcterms:created xsi:type="dcterms:W3CDTF">2011-03-07T06:28:00Z</dcterms:created>
  <dcterms:modified xsi:type="dcterms:W3CDTF">2011-03-07T23:15:00Z</dcterms:modified>
</cp:coreProperties>
</file>